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78" w:rsidRPr="00BC5B78" w:rsidRDefault="00BC5B78" w:rsidP="00567CAC">
      <w:pPr>
        <w:pStyle w:val="xmsonormal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</w:t>
      </w:r>
    </w:p>
    <w:p w:rsidR="00BC5B78" w:rsidRDefault="00BC5B78" w:rsidP="00567CAC">
      <w:pPr>
        <w:pStyle w:val="xmsonormal"/>
        <w:rPr>
          <w:rFonts w:ascii="Arial" w:hAnsi="Arial" w:cs="Arial"/>
          <w:b/>
          <w:bCs/>
          <w:u w:val="single"/>
        </w:rPr>
      </w:pPr>
    </w:p>
    <w:p w:rsidR="00BD5C29" w:rsidRPr="00BD5C29" w:rsidRDefault="00BD5C29" w:rsidP="00567CAC">
      <w:pPr>
        <w:pStyle w:val="xmsonormal"/>
        <w:rPr>
          <w:rFonts w:ascii="Arial" w:hAnsi="Arial" w:cs="Arial"/>
          <w:b/>
          <w:bCs/>
          <w:u w:val="single"/>
        </w:rPr>
      </w:pPr>
      <w:r w:rsidRPr="00BD5C29">
        <w:rPr>
          <w:rFonts w:ascii="Arial" w:hAnsi="Arial" w:cs="Arial"/>
          <w:b/>
          <w:bCs/>
          <w:u w:val="single"/>
        </w:rPr>
        <w:t>Changement d’horaire des bus</w:t>
      </w:r>
    </w:p>
    <w:p w:rsidR="00BD5C29" w:rsidRDefault="00BD5C29" w:rsidP="00567CAC">
      <w:pPr>
        <w:pStyle w:val="xmsonormal"/>
        <w:rPr>
          <w:rFonts w:ascii="Arial" w:hAnsi="Arial" w:cs="Arial"/>
          <w:bCs/>
        </w:rPr>
      </w:pPr>
    </w:p>
    <w:p w:rsidR="00567CAC" w:rsidRPr="00567CAC" w:rsidRDefault="00567CAC" w:rsidP="00567CAC">
      <w:pPr>
        <w:pStyle w:val="xmsonormal"/>
        <w:rPr>
          <w:rFonts w:ascii="Arial" w:hAnsi="Arial" w:cs="Arial"/>
        </w:rPr>
      </w:pPr>
      <w:r w:rsidRPr="00567CAC">
        <w:rPr>
          <w:rFonts w:ascii="Arial" w:hAnsi="Arial" w:cs="Arial"/>
          <w:bCs/>
        </w:rPr>
        <w:t>Dans le cadre de la pandémie COVID-19 et suite aux recommandations du Gouvernement de réduire fortement les déplacements individuels, le TICE adapte également son offre.</w:t>
      </w:r>
    </w:p>
    <w:p w:rsidR="00BD5C29" w:rsidRDefault="00BD5C29" w:rsidP="00567CAC">
      <w:pPr>
        <w:pStyle w:val="xmsonormal"/>
        <w:rPr>
          <w:rFonts w:ascii="Arial" w:hAnsi="Arial" w:cs="Arial"/>
          <w:bCs/>
        </w:rPr>
      </w:pPr>
    </w:p>
    <w:p w:rsidR="00567CAC" w:rsidRPr="00567CAC" w:rsidRDefault="00567CAC" w:rsidP="00567CAC">
      <w:pPr>
        <w:pStyle w:val="xmsonormal"/>
        <w:rPr>
          <w:rFonts w:ascii="Arial" w:hAnsi="Arial" w:cs="Arial"/>
        </w:rPr>
      </w:pPr>
      <w:r w:rsidRPr="00567CAC">
        <w:rPr>
          <w:rFonts w:ascii="Arial" w:hAnsi="Arial" w:cs="Arial"/>
          <w:bCs/>
        </w:rPr>
        <w:t>Avec effet au 22 mars 2020, le transport public effectué par le TICE sera suspendu tous les dimanches et jours fériés jusqu’à nouvel avis.</w:t>
      </w:r>
    </w:p>
    <w:p w:rsidR="00BD5C29" w:rsidRDefault="00BD5C29" w:rsidP="00567CAC">
      <w:pPr>
        <w:pStyle w:val="xmsonormal"/>
        <w:rPr>
          <w:rFonts w:ascii="Arial" w:hAnsi="Arial" w:cs="Arial"/>
          <w:bCs/>
        </w:rPr>
      </w:pPr>
    </w:p>
    <w:p w:rsidR="00BD5C29" w:rsidRDefault="00567CAC" w:rsidP="00567CAC">
      <w:pPr>
        <w:pStyle w:val="xmsonormal"/>
        <w:rPr>
          <w:rFonts w:ascii="Arial" w:hAnsi="Arial" w:cs="Arial"/>
          <w:bCs/>
        </w:rPr>
      </w:pPr>
      <w:r w:rsidRPr="00567CAC">
        <w:rPr>
          <w:rFonts w:ascii="Arial" w:hAnsi="Arial" w:cs="Arial"/>
          <w:bCs/>
        </w:rPr>
        <w:t>A partir du 23 mars 2020, les lignes 1,2,4,5 et 7 passent dans une première phase à une cadence de 30 minutes.</w:t>
      </w:r>
    </w:p>
    <w:p w:rsidR="00BD5C29" w:rsidRDefault="00BD5C29" w:rsidP="00567CAC">
      <w:pPr>
        <w:pStyle w:val="xmsonormal"/>
        <w:rPr>
          <w:rFonts w:ascii="Arial" w:hAnsi="Arial" w:cs="Arial"/>
          <w:bCs/>
        </w:rPr>
      </w:pPr>
    </w:p>
    <w:p w:rsidR="00BD5C29" w:rsidRDefault="00BD5C29" w:rsidP="00567CAC">
      <w:pPr>
        <w:pStyle w:val="xmsonormal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Vous trouvez les horaires </w:t>
      </w:r>
      <w:r w:rsidR="0008005E">
        <w:rPr>
          <w:rFonts w:ascii="Arial" w:hAnsi="Arial" w:cs="Arial"/>
          <w:bCs/>
        </w:rPr>
        <w:t>adapté</w:t>
      </w:r>
      <w:r w:rsidR="0008005E">
        <w:rPr>
          <w:rFonts w:ascii="Arial" w:hAnsi="Arial" w:cs="Arial"/>
          <w:bCs/>
        </w:rPr>
        <w:t>s</w:t>
      </w:r>
      <w:r w:rsidR="0008005E">
        <w:rPr>
          <w:rFonts w:ascii="Arial" w:hAnsi="Arial" w:cs="Arial"/>
          <w:bCs/>
        </w:rPr>
        <w:t xml:space="preserve"> de la ligne 4 </w:t>
      </w:r>
      <w:r>
        <w:rPr>
          <w:rFonts w:ascii="Arial" w:hAnsi="Arial" w:cs="Arial"/>
          <w:bCs/>
        </w:rPr>
        <w:t xml:space="preserve">ci-dessous. </w:t>
      </w:r>
    </w:p>
    <w:p w:rsidR="00BD5C29" w:rsidRPr="00BD5C29" w:rsidRDefault="00BD5C29" w:rsidP="00567CAC">
      <w:pPr>
        <w:pStyle w:val="xmsonormal"/>
        <w:rPr>
          <w:rFonts w:ascii="Arial" w:hAnsi="Arial" w:cs="Arial"/>
          <w:bCs/>
        </w:rPr>
      </w:pPr>
    </w:p>
    <w:p w:rsidR="002F3DA5" w:rsidRDefault="00567CAC" w:rsidP="002F3DA5">
      <w:pPr>
        <w:pStyle w:val="xmsonormal"/>
        <w:rPr>
          <w:rStyle w:val="Lienhypertexte"/>
          <w:rFonts w:ascii="Arial" w:hAnsi="Arial" w:cs="Arial"/>
          <w:bCs/>
          <w:color w:val="auto"/>
        </w:rPr>
      </w:pPr>
      <w:r w:rsidRPr="00567CAC">
        <w:rPr>
          <w:rFonts w:ascii="Arial" w:hAnsi="Arial" w:cs="Arial"/>
          <w:bCs/>
        </w:rPr>
        <w:t>L’horaire</w:t>
      </w:r>
      <w:r w:rsidR="00BD5C29">
        <w:rPr>
          <w:rFonts w:ascii="Arial" w:hAnsi="Arial" w:cs="Arial"/>
          <w:bCs/>
        </w:rPr>
        <w:t xml:space="preserve"> des autres ligne peut être consulté</w:t>
      </w:r>
      <w:r w:rsidRPr="00567CAC">
        <w:rPr>
          <w:rFonts w:ascii="Arial" w:hAnsi="Arial" w:cs="Arial"/>
          <w:bCs/>
        </w:rPr>
        <w:t xml:space="preserve"> sur </w:t>
      </w:r>
      <w:hyperlink r:id="rId4" w:tgtFrame="_blank" w:history="1">
        <w:r w:rsidRPr="00567CAC">
          <w:rPr>
            <w:rStyle w:val="Lienhypertexte"/>
            <w:rFonts w:ascii="Arial" w:hAnsi="Arial" w:cs="Arial"/>
            <w:bCs/>
            <w:color w:val="auto"/>
          </w:rPr>
          <w:t>www.tice.lu</w:t>
        </w:r>
      </w:hyperlink>
      <w:r w:rsidRPr="00567CAC">
        <w:rPr>
          <w:rFonts w:ascii="Arial" w:hAnsi="Arial" w:cs="Arial"/>
          <w:bCs/>
        </w:rPr>
        <w:t> et </w:t>
      </w:r>
      <w:hyperlink r:id="rId5" w:tgtFrame="_blank" w:history="1">
        <w:r w:rsidRPr="00567CAC">
          <w:rPr>
            <w:rStyle w:val="Lienhypertexte"/>
            <w:rFonts w:ascii="Arial" w:hAnsi="Arial" w:cs="Arial"/>
            <w:bCs/>
            <w:color w:val="auto"/>
          </w:rPr>
          <w:t>www.mobiliteit.lu</w:t>
        </w:r>
      </w:hyperlink>
    </w:p>
    <w:p w:rsidR="002F3DA5" w:rsidRDefault="002F3DA5" w:rsidP="002F3DA5">
      <w:pPr>
        <w:pStyle w:val="xmsonormal"/>
        <w:rPr>
          <w:rStyle w:val="Lienhypertexte"/>
          <w:rFonts w:ascii="Arial" w:hAnsi="Arial" w:cs="Arial"/>
          <w:bCs/>
          <w:color w:val="auto"/>
        </w:rPr>
      </w:pPr>
    </w:p>
    <w:p w:rsidR="0008005E" w:rsidRDefault="0008005E" w:rsidP="002F3DA5">
      <w:pPr>
        <w:pStyle w:val="xmsonormal"/>
        <w:rPr>
          <w:rStyle w:val="Lienhypertexte"/>
          <w:rFonts w:ascii="Arial" w:hAnsi="Arial" w:cs="Arial"/>
          <w:b/>
          <w:bCs/>
          <w:color w:val="auto"/>
        </w:rPr>
      </w:pPr>
    </w:p>
    <w:p w:rsidR="00BC5B78" w:rsidRPr="00BC5B78" w:rsidRDefault="00BC5B78" w:rsidP="002F3DA5">
      <w:pPr>
        <w:pStyle w:val="xmsonormal"/>
        <w:rPr>
          <w:rStyle w:val="Lienhypertexte"/>
          <w:rFonts w:ascii="Arial" w:hAnsi="Arial" w:cs="Arial"/>
          <w:bCs/>
          <w:color w:val="auto"/>
          <w:u w:val="none"/>
        </w:rPr>
      </w:pPr>
      <w:r>
        <w:rPr>
          <w:rStyle w:val="Lienhypertexte"/>
          <w:rFonts w:ascii="Arial" w:hAnsi="Arial" w:cs="Arial"/>
          <w:bCs/>
          <w:color w:val="auto"/>
          <w:u w:val="none"/>
        </w:rPr>
        <w:t>D</w:t>
      </w:r>
    </w:p>
    <w:p w:rsidR="00BC5B78" w:rsidRDefault="00BC5B78" w:rsidP="002F3DA5">
      <w:pPr>
        <w:pStyle w:val="xmsonormal"/>
        <w:rPr>
          <w:rStyle w:val="Lienhypertexte"/>
          <w:rFonts w:ascii="Arial" w:hAnsi="Arial" w:cs="Arial"/>
          <w:b/>
          <w:bCs/>
          <w:color w:val="auto"/>
        </w:rPr>
      </w:pPr>
    </w:p>
    <w:p w:rsidR="002F3DA5" w:rsidRPr="0008005E" w:rsidRDefault="0008005E" w:rsidP="002F3DA5">
      <w:pPr>
        <w:pStyle w:val="xmsonormal"/>
        <w:rPr>
          <w:rStyle w:val="Lienhypertexte"/>
          <w:rFonts w:ascii="Arial" w:hAnsi="Arial" w:cs="Arial"/>
          <w:b/>
          <w:bCs/>
          <w:color w:val="auto"/>
          <w:lang w:val="de-LU"/>
        </w:rPr>
      </w:pPr>
      <w:r w:rsidRPr="0008005E">
        <w:rPr>
          <w:rStyle w:val="Lienhypertexte"/>
          <w:rFonts w:ascii="Arial" w:hAnsi="Arial" w:cs="Arial"/>
          <w:b/>
          <w:bCs/>
          <w:color w:val="auto"/>
          <w:lang w:val="de-LU"/>
        </w:rPr>
        <w:t>A</w:t>
      </w:r>
      <w:r w:rsidR="00972AFB">
        <w:rPr>
          <w:rStyle w:val="Lienhypertexte"/>
          <w:rFonts w:ascii="Arial" w:hAnsi="Arial" w:cs="Arial"/>
          <w:b/>
          <w:bCs/>
          <w:color w:val="auto"/>
          <w:lang w:val="de-LU"/>
        </w:rPr>
        <w:t>npassung der</w:t>
      </w:r>
      <w:r w:rsidR="002F3DA5" w:rsidRPr="0008005E">
        <w:rPr>
          <w:rStyle w:val="Lienhypertexte"/>
          <w:rFonts w:ascii="Arial" w:hAnsi="Arial" w:cs="Arial"/>
          <w:b/>
          <w:bCs/>
          <w:color w:val="auto"/>
          <w:lang w:val="de-LU"/>
        </w:rPr>
        <w:t xml:space="preserve"> Busfahr</w:t>
      </w:r>
      <w:r w:rsidR="00972AFB">
        <w:rPr>
          <w:rStyle w:val="Lienhypertexte"/>
          <w:rFonts w:ascii="Arial" w:hAnsi="Arial" w:cs="Arial"/>
          <w:b/>
          <w:bCs/>
          <w:color w:val="auto"/>
          <w:lang w:val="de-LU"/>
        </w:rPr>
        <w:t>pläne</w:t>
      </w:r>
    </w:p>
    <w:p w:rsidR="002F3DA5" w:rsidRPr="0008005E" w:rsidRDefault="002F3DA5" w:rsidP="002F3DA5">
      <w:pPr>
        <w:pStyle w:val="xmsonormal"/>
        <w:rPr>
          <w:rStyle w:val="Lienhypertexte"/>
          <w:rFonts w:ascii="Arial" w:hAnsi="Arial" w:cs="Arial"/>
          <w:b/>
          <w:bCs/>
          <w:color w:val="auto"/>
          <w:lang w:val="de-LU"/>
        </w:rPr>
      </w:pPr>
    </w:p>
    <w:p w:rsidR="00E3055D" w:rsidRDefault="002F3DA5" w:rsidP="002F3DA5">
      <w:pPr>
        <w:pStyle w:val="xmsonormal"/>
        <w:rPr>
          <w:rStyle w:val="Lienhypertexte"/>
          <w:rFonts w:ascii="Arial" w:hAnsi="Arial" w:cs="Arial"/>
          <w:bCs/>
          <w:color w:val="auto"/>
          <w:u w:val="none"/>
          <w:lang w:val="de-LU"/>
        </w:rPr>
      </w:pPr>
      <w:r w:rsidRPr="002F3DA5">
        <w:rPr>
          <w:rStyle w:val="Lienhypertexte"/>
          <w:rFonts w:ascii="Arial" w:hAnsi="Arial" w:cs="Arial"/>
          <w:bCs/>
          <w:color w:val="auto"/>
          <w:u w:val="none"/>
          <w:lang w:val="de-LU"/>
        </w:rPr>
        <w:t>Auf</w:t>
      </w:r>
      <w:r w:rsidR="00E3055D">
        <w:rPr>
          <w:rStyle w:val="Lienhypertexte"/>
          <w:rFonts w:ascii="Arial" w:hAnsi="Arial" w:cs="Arial"/>
          <w:bCs/>
          <w:color w:val="auto"/>
          <w:u w:val="none"/>
          <w:lang w:val="de-LU"/>
        </w:rPr>
        <w:t>g</w:t>
      </w:r>
      <w:r w:rsidRPr="002F3DA5">
        <w:rPr>
          <w:rStyle w:val="Lienhypertexte"/>
          <w:rFonts w:ascii="Arial" w:hAnsi="Arial" w:cs="Arial"/>
          <w:bCs/>
          <w:color w:val="auto"/>
          <w:u w:val="none"/>
          <w:lang w:val="de-LU"/>
        </w:rPr>
        <w:t xml:space="preserve">rund der COVID 19 Pandemie und in </w:t>
      </w:r>
      <w:r>
        <w:rPr>
          <w:rStyle w:val="Lienhypertexte"/>
          <w:rFonts w:ascii="Arial" w:hAnsi="Arial" w:cs="Arial"/>
          <w:bCs/>
          <w:color w:val="auto"/>
          <w:u w:val="none"/>
          <w:lang w:val="de-LU"/>
        </w:rPr>
        <w:t>Anbetracht der Empfe</w:t>
      </w:r>
      <w:r w:rsidR="00E3055D">
        <w:rPr>
          <w:rStyle w:val="Lienhypertexte"/>
          <w:rFonts w:ascii="Arial" w:hAnsi="Arial" w:cs="Arial"/>
          <w:bCs/>
          <w:color w:val="auto"/>
          <w:u w:val="none"/>
          <w:lang w:val="de-LU"/>
        </w:rPr>
        <w:t>h</w:t>
      </w:r>
      <w:r>
        <w:rPr>
          <w:rStyle w:val="Lienhypertexte"/>
          <w:rFonts w:ascii="Arial" w:hAnsi="Arial" w:cs="Arial"/>
          <w:bCs/>
          <w:color w:val="auto"/>
          <w:u w:val="none"/>
          <w:lang w:val="de-LU"/>
        </w:rPr>
        <w:t xml:space="preserve">lungen der </w:t>
      </w:r>
      <w:r w:rsidR="00E3055D">
        <w:rPr>
          <w:rStyle w:val="Lienhypertexte"/>
          <w:rFonts w:ascii="Arial" w:hAnsi="Arial" w:cs="Arial"/>
          <w:bCs/>
          <w:color w:val="auto"/>
          <w:u w:val="none"/>
          <w:lang w:val="de-LU"/>
        </w:rPr>
        <w:t>Regierun</w:t>
      </w:r>
      <w:r w:rsidR="0008005E">
        <w:rPr>
          <w:rStyle w:val="Lienhypertexte"/>
          <w:rFonts w:ascii="Arial" w:hAnsi="Arial" w:cs="Arial"/>
          <w:bCs/>
          <w:color w:val="auto"/>
          <w:u w:val="none"/>
          <w:lang w:val="de-LU"/>
        </w:rPr>
        <w:t xml:space="preserve">g den Ausgang </w:t>
      </w:r>
      <w:r w:rsidR="0008005E">
        <w:rPr>
          <w:rStyle w:val="Lienhypertexte"/>
          <w:rFonts w:ascii="Arial" w:hAnsi="Arial" w:cs="Arial"/>
          <w:bCs/>
          <w:color w:val="auto"/>
          <w:u w:val="none"/>
          <w:lang w:val="de-LU"/>
        </w:rPr>
        <w:t xml:space="preserve">in der Öffentlichkeit </w:t>
      </w:r>
      <w:r w:rsidR="00A40BA5">
        <w:rPr>
          <w:rStyle w:val="Lienhypertexte"/>
          <w:rFonts w:ascii="Arial" w:hAnsi="Arial" w:cs="Arial"/>
          <w:bCs/>
          <w:color w:val="auto"/>
          <w:u w:val="none"/>
          <w:lang w:val="de-LU"/>
        </w:rPr>
        <w:t>weitesten</w:t>
      </w:r>
      <w:r w:rsidR="00BC5B78">
        <w:rPr>
          <w:rStyle w:val="Lienhypertexte"/>
          <w:rFonts w:ascii="Arial" w:hAnsi="Arial" w:cs="Arial"/>
          <w:bCs/>
          <w:color w:val="auto"/>
          <w:u w:val="none"/>
          <w:lang w:val="de-LU"/>
        </w:rPr>
        <w:t>s</w:t>
      </w:r>
      <w:bookmarkStart w:id="0" w:name="_GoBack"/>
      <w:bookmarkEnd w:id="0"/>
      <w:r w:rsidR="00A40BA5">
        <w:rPr>
          <w:rStyle w:val="Lienhypertexte"/>
          <w:rFonts w:ascii="Arial" w:hAnsi="Arial" w:cs="Arial"/>
          <w:bCs/>
          <w:color w:val="auto"/>
          <w:u w:val="none"/>
          <w:lang w:val="de-LU"/>
        </w:rPr>
        <w:t xml:space="preserve"> </w:t>
      </w:r>
      <w:r w:rsidR="0008005E">
        <w:rPr>
          <w:rStyle w:val="Lienhypertexte"/>
          <w:rFonts w:ascii="Arial" w:hAnsi="Arial" w:cs="Arial"/>
          <w:bCs/>
          <w:color w:val="auto"/>
          <w:u w:val="none"/>
          <w:lang w:val="de-LU"/>
        </w:rPr>
        <w:t>zu vermeiden</w:t>
      </w:r>
      <w:r w:rsidR="00E3055D">
        <w:rPr>
          <w:rStyle w:val="Lienhypertexte"/>
          <w:rFonts w:ascii="Arial" w:hAnsi="Arial" w:cs="Arial"/>
          <w:bCs/>
          <w:color w:val="auto"/>
          <w:u w:val="none"/>
          <w:lang w:val="de-LU"/>
        </w:rPr>
        <w:t>, hat der TICE seinen Fahrplan angepasst.</w:t>
      </w:r>
    </w:p>
    <w:p w:rsidR="00E3055D" w:rsidRDefault="00E3055D" w:rsidP="002F3DA5">
      <w:pPr>
        <w:pStyle w:val="xmsonormal"/>
        <w:rPr>
          <w:rStyle w:val="Lienhypertexte"/>
          <w:rFonts w:ascii="Arial" w:hAnsi="Arial" w:cs="Arial"/>
          <w:bCs/>
          <w:color w:val="auto"/>
          <w:u w:val="none"/>
          <w:lang w:val="de-LU"/>
        </w:rPr>
      </w:pPr>
    </w:p>
    <w:p w:rsidR="00E3055D" w:rsidRDefault="00E3055D" w:rsidP="002F3DA5">
      <w:pPr>
        <w:pStyle w:val="xmsonormal"/>
        <w:rPr>
          <w:rStyle w:val="Lienhypertexte"/>
          <w:rFonts w:ascii="Arial" w:hAnsi="Arial" w:cs="Arial"/>
          <w:bCs/>
          <w:color w:val="auto"/>
          <w:u w:val="none"/>
          <w:lang w:val="de-LU"/>
        </w:rPr>
      </w:pPr>
      <w:r>
        <w:rPr>
          <w:rStyle w:val="Lienhypertexte"/>
          <w:rFonts w:ascii="Arial" w:hAnsi="Arial" w:cs="Arial"/>
          <w:bCs/>
          <w:color w:val="auto"/>
          <w:u w:val="none"/>
          <w:lang w:val="de-LU"/>
        </w:rPr>
        <w:t xml:space="preserve">Mit Wirkung vom 22. März 2020, sind alle Fahrten </w:t>
      </w:r>
      <w:r>
        <w:rPr>
          <w:rStyle w:val="Lienhypertexte"/>
          <w:rFonts w:ascii="Arial" w:hAnsi="Arial" w:cs="Arial"/>
          <w:bCs/>
          <w:color w:val="auto"/>
          <w:u w:val="none"/>
          <w:lang w:val="de-LU"/>
        </w:rPr>
        <w:t>des TICE</w:t>
      </w:r>
      <w:r>
        <w:rPr>
          <w:rStyle w:val="Lienhypertexte"/>
          <w:rFonts w:ascii="Arial" w:hAnsi="Arial" w:cs="Arial"/>
          <w:bCs/>
          <w:color w:val="auto"/>
          <w:u w:val="none"/>
          <w:lang w:val="de-LU"/>
        </w:rPr>
        <w:t xml:space="preserve"> an Samstagen und Sonntagen bis auf weiteres eingestellt.</w:t>
      </w:r>
    </w:p>
    <w:p w:rsidR="00E3055D" w:rsidRDefault="00E3055D" w:rsidP="002F3DA5">
      <w:pPr>
        <w:pStyle w:val="xmsonormal"/>
        <w:rPr>
          <w:rStyle w:val="Lienhypertexte"/>
          <w:rFonts w:ascii="Arial" w:hAnsi="Arial" w:cs="Arial"/>
          <w:bCs/>
          <w:color w:val="auto"/>
          <w:u w:val="none"/>
          <w:lang w:val="de-LU"/>
        </w:rPr>
      </w:pPr>
    </w:p>
    <w:p w:rsidR="00E3055D" w:rsidRDefault="00E3055D" w:rsidP="002F3DA5">
      <w:pPr>
        <w:pStyle w:val="xmsonormal"/>
        <w:rPr>
          <w:rStyle w:val="Lienhypertexte"/>
          <w:rFonts w:ascii="Arial" w:hAnsi="Arial" w:cs="Arial"/>
          <w:bCs/>
          <w:color w:val="auto"/>
          <w:u w:val="none"/>
          <w:lang w:val="de-LU"/>
        </w:rPr>
      </w:pPr>
      <w:r>
        <w:rPr>
          <w:rStyle w:val="Lienhypertexte"/>
          <w:rFonts w:ascii="Arial" w:hAnsi="Arial" w:cs="Arial"/>
          <w:bCs/>
          <w:color w:val="auto"/>
          <w:u w:val="none"/>
          <w:lang w:val="de-LU"/>
        </w:rPr>
        <w:t xml:space="preserve">Ab dem 23. März 2020, sind folgende Buslinien 1, 2, 4, 5 und 7 kürzer getaktet und fahren alle 30. Minuten. </w:t>
      </w:r>
    </w:p>
    <w:p w:rsidR="00E3055D" w:rsidRDefault="00E3055D" w:rsidP="002F3DA5">
      <w:pPr>
        <w:pStyle w:val="xmsonormal"/>
        <w:rPr>
          <w:rStyle w:val="Lienhypertexte"/>
          <w:rFonts w:ascii="Arial" w:hAnsi="Arial" w:cs="Arial"/>
          <w:bCs/>
          <w:color w:val="auto"/>
          <w:u w:val="none"/>
          <w:lang w:val="de-LU"/>
        </w:rPr>
      </w:pPr>
    </w:p>
    <w:p w:rsidR="00E3055D" w:rsidRDefault="0008005E" w:rsidP="002F3DA5">
      <w:pPr>
        <w:pStyle w:val="xmsonormal"/>
        <w:rPr>
          <w:rStyle w:val="Lienhypertexte"/>
          <w:rFonts w:ascii="Arial" w:hAnsi="Arial" w:cs="Arial"/>
          <w:bCs/>
          <w:color w:val="auto"/>
          <w:u w:val="none"/>
          <w:lang w:val="de-LU"/>
        </w:rPr>
      </w:pPr>
      <w:r>
        <w:rPr>
          <w:rStyle w:val="Lienhypertexte"/>
          <w:rFonts w:ascii="Arial" w:hAnsi="Arial" w:cs="Arial"/>
          <w:bCs/>
          <w:color w:val="auto"/>
          <w:u w:val="none"/>
          <w:lang w:val="de-LU"/>
        </w:rPr>
        <w:t>Den</w:t>
      </w:r>
      <w:r w:rsidR="00E3055D">
        <w:rPr>
          <w:rStyle w:val="Lienhypertexte"/>
          <w:rFonts w:ascii="Arial" w:hAnsi="Arial" w:cs="Arial"/>
          <w:bCs/>
          <w:color w:val="auto"/>
          <w:u w:val="none"/>
          <w:lang w:val="de-LU"/>
        </w:rPr>
        <w:t xml:space="preserve"> angepassten Fahrplan</w:t>
      </w:r>
      <w:r>
        <w:rPr>
          <w:rStyle w:val="Lienhypertexte"/>
          <w:rFonts w:ascii="Arial" w:hAnsi="Arial" w:cs="Arial"/>
          <w:bCs/>
          <w:color w:val="auto"/>
          <w:u w:val="none"/>
          <w:lang w:val="de-LU"/>
        </w:rPr>
        <w:t xml:space="preserve"> der Linie 4 finden Sie nachstehend. </w:t>
      </w:r>
    </w:p>
    <w:p w:rsidR="0008005E" w:rsidRDefault="0008005E" w:rsidP="002F3DA5">
      <w:pPr>
        <w:pStyle w:val="xmsonormal"/>
        <w:rPr>
          <w:rStyle w:val="Lienhypertexte"/>
          <w:rFonts w:ascii="Arial" w:hAnsi="Arial" w:cs="Arial"/>
          <w:bCs/>
          <w:color w:val="auto"/>
          <w:u w:val="none"/>
          <w:lang w:val="de-LU"/>
        </w:rPr>
      </w:pPr>
    </w:p>
    <w:p w:rsidR="0008005E" w:rsidRDefault="0008005E" w:rsidP="002F3DA5">
      <w:pPr>
        <w:pStyle w:val="xmsonormal"/>
        <w:rPr>
          <w:rStyle w:val="Lienhypertexte"/>
          <w:rFonts w:ascii="Arial" w:hAnsi="Arial" w:cs="Arial"/>
          <w:bCs/>
          <w:color w:val="auto"/>
          <w:u w:val="none"/>
          <w:lang w:val="de-LU"/>
        </w:rPr>
      </w:pPr>
      <w:r>
        <w:rPr>
          <w:rStyle w:val="Lienhypertexte"/>
          <w:rFonts w:ascii="Arial" w:hAnsi="Arial" w:cs="Arial"/>
          <w:bCs/>
          <w:color w:val="auto"/>
          <w:u w:val="none"/>
          <w:lang w:val="de-LU"/>
        </w:rPr>
        <w:t xml:space="preserve">Fahrpläne anderer Linie finden Sie unter </w:t>
      </w:r>
      <w:hyperlink r:id="rId6" w:history="1">
        <w:r w:rsidRPr="00A4558A">
          <w:rPr>
            <w:rStyle w:val="Lienhypertexte"/>
            <w:rFonts w:ascii="Arial" w:hAnsi="Arial" w:cs="Arial"/>
            <w:bCs/>
            <w:lang w:val="de-LU"/>
          </w:rPr>
          <w:t>www.tice.lu</w:t>
        </w:r>
      </w:hyperlink>
      <w:r>
        <w:rPr>
          <w:rStyle w:val="Lienhypertexte"/>
          <w:rFonts w:ascii="Arial" w:hAnsi="Arial" w:cs="Arial"/>
          <w:bCs/>
          <w:color w:val="auto"/>
          <w:u w:val="none"/>
          <w:lang w:val="de-LU"/>
        </w:rPr>
        <w:t xml:space="preserve"> und </w:t>
      </w:r>
      <w:hyperlink r:id="rId7" w:history="1">
        <w:r w:rsidRPr="00A4558A">
          <w:rPr>
            <w:rStyle w:val="Lienhypertexte"/>
            <w:rFonts w:ascii="Arial" w:hAnsi="Arial" w:cs="Arial"/>
            <w:bCs/>
            <w:lang w:val="de-LU"/>
          </w:rPr>
          <w:t>www.mobiliteit.lu</w:t>
        </w:r>
      </w:hyperlink>
    </w:p>
    <w:p w:rsidR="0008005E" w:rsidRDefault="0008005E" w:rsidP="002F3DA5">
      <w:pPr>
        <w:pStyle w:val="xmsonormal"/>
        <w:rPr>
          <w:rStyle w:val="Lienhypertexte"/>
          <w:rFonts w:ascii="Arial" w:hAnsi="Arial" w:cs="Arial"/>
          <w:bCs/>
          <w:color w:val="auto"/>
          <w:u w:val="none"/>
          <w:lang w:val="de-LU"/>
        </w:rPr>
      </w:pPr>
    </w:p>
    <w:p w:rsidR="002F3DA5" w:rsidRPr="002F3DA5" w:rsidRDefault="00E3055D" w:rsidP="00BC5B78">
      <w:pPr>
        <w:pStyle w:val="xmsonormal"/>
        <w:rPr>
          <w:lang w:val="de-LU"/>
        </w:rPr>
      </w:pPr>
      <w:r>
        <w:rPr>
          <w:rStyle w:val="Lienhypertexte"/>
          <w:rFonts w:ascii="Arial" w:hAnsi="Arial" w:cs="Arial"/>
          <w:bCs/>
          <w:color w:val="auto"/>
          <w:u w:val="none"/>
          <w:lang w:val="de-LU"/>
        </w:rPr>
        <w:t xml:space="preserve"> </w:t>
      </w:r>
    </w:p>
    <w:p w:rsidR="00567CAC" w:rsidRPr="00567CAC" w:rsidRDefault="00567CAC">
      <w:pPr>
        <w:rPr>
          <w:lang w:val="fr-FR"/>
        </w:rPr>
      </w:pPr>
      <w:r w:rsidRPr="00567CAC">
        <w:rPr>
          <w:noProof/>
          <w:lang w:val="fr-FR" w:eastAsia="fr-FR"/>
        </w:rPr>
        <w:drawing>
          <wp:inline distT="0" distB="0" distL="0" distR="0">
            <wp:extent cx="1895475" cy="3619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CAC" w:rsidRPr="00567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AC"/>
    <w:rsid w:val="0008005E"/>
    <w:rsid w:val="002F3DA5"/>
    <w:rsid w:val="00546D47"/>
    <w:rsid w:val="00567CAC"/>
    <w:rsid w:val="00972AFB"/>
    <w:rsid w:val="00A40BA5"/>
    <w:rsid w:val="00BC5B78"/>
    <w:rsid w:val="00BD5C29"/>
    <w:rsid w:val="00E3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9A3"/>
  <w15:chartTrackingRefBased/>
  <w15:docId w15:val="{0035581E-B0ED-4D05-A3E4-A8FE48AE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7CAC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567CAC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://www.mobiliteit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e.lu" TargetMode="External"/><Relationship Id="rId5" Type="http://schemas.openxmlformats.org/officeDocument/2006/relationships/hyperlink" Target="http://www.mobiliteit.l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ice.l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Putzeys</dc:creator>
  <cp:keywords/>
  <dc:description/>
  <cp:lastModifiedBy>Myriam Putzeys</cp:lastModifiedBy>
  <cp:revision>5</cp:revision>
  <cp:lastPrinted>2020-03-20T10:23:00Z</cp:lastPrinted>
  <dcterms:created xsi:type="dcterms:W3CDTF">2020-03-20T09:37:00Z</dcterms:created>
  <dcterms:modified xsi:type="dcterms:W3CDTF">2020-03-20T10:25:00Z</dcterms:modified>
</cp:coreProperties>
</file>