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90" w:rsidRPr="00B45763" w:rsidRDefault="002E3190" w:rsidP="002E3190">
      <w:pPr>
        <w:pStyle w:val="Titre1"/>
        <w:rPr>
          <w:rStyle w:val="lev"/>
          <w:bCs w:val="0"/>
          <w:color w:val="auto"/>
        </w:rPr>
      </w:pPr>
      <w:r w:rsidRPr="00B45763">
        <w:rPr>
          <w:rStyle w:val="lev"/>
          <w:rFonts w:asciiTheme="minorHAnsi" w:hAnsiTheme="minorHAnsi" w:cstheme="minorHAnsi"/>
          <w:color w:val="auto"/>
        </w:rPr>
        <w:t xml:space="preserve">Crèchen / </w:t>
      </w:r>
      <w:r w:rsidRPr="00B45763">
        <w:rPr>
          <w:rStyle w:val="lev"/>
          <w:color w:val="ED7D31" w:themeColor="accent2"/>
        </w:rPr>
        <w:t>Crèches</w:t>
      </w:r>
    </w:p>
    <w:p w:rsidR="002E3190" w:rsidRDefault="002E3190" w:rsidP="002E3190">
      <w:pPr>
        <w:pStyle w:val="Titre4"/>
        <w:rPr>
          <w:rStyle w:val="lev"/>
          <w:rFonts w:asciiTheme="minorHAnsi" w:hAnsiTheme="minorHAnsi" w:cstheme="minorHAnsi"/>
          <w:bCs w:val="0"/>
          <w:color w:val="auto"/>
        </w:rPr>
      </w:pPr>
      <w:r w:rsidRPr="00B45763">
        <w:rPr>
          <w:rStyle w:val="lev"/>
          <w:rFonts w:asciiTheme="minorHAnsi" w:hAnsiTheme="minorHAnsi" w:cstheme="minorHAnsi"/>
          <w:color w:val="auto"/>
        </w:rPr>
        <w:t>Puppelcher / kleng Kanner</w:t>
      </w:r>
    </w:p>
    <w:p w:rsidR="002E3190" w:rsidRPr="00F71A20" w:rsidRDefault="002E3190" w:rsidP="002E3190">
      <w:pPr>
        <w:pStyle w:val="Titre4"/>
        <w:rPr>
          <w:rStyle w:val="lev"/>
          <w:bCs w:val="0"/>
          <w:color w:val="ED7D31" w:themeColor="accent2"/>
          <w:lang w:val="fr-LU"/>
        </w:rPr>
      </w:pPr>
      <w:r w:rsidRPr="00F71A20">
        <w:rPr>
          <w:rStyle w:val="lev"/>
          <w:color w:val="ED7D31" w:themeColor="accent2"/>
          <w:lang w:val="fr-LU"/>
        </w:rPr>
        <w:t>Bébés / petits enfants</w:t>
      </w:r>
    </w:p>
    <w:p w:rsidR="002E3190" w:rsidRPr="00B45763" w:rsidRDefault="002E3190" w:rsidP="002E3190"/>
    <w:p w:rsidR="002E3190" w:rsidRDefault="002E3190" w:rsidP="002E3190">
      <w:pPr>
        <w:pStyle w:val="Sansinterligne"/>
        <w:jc w:val="both"/>
        <w:rPr>
          <w:rFonts w:cstheme="minorHAnsi"/>
        </w:rPr>
      </w:pPr>
      <w:r w:rsidRPr="002D345B">
        <w:rPr>
          <w:rFonts w:cstheme="minorHAnsi"/>
        </w:rPr>
        <w:t>Crèchë sinn an der Reegel zoustänneg fir d’Dagesbetreiung vu Kanner, déi nach net an d’Schoul ginn. Mir hunn Iech hei eng Lëscht vun de Schëf</w:t>
      </w:r>
      <w:r>
        <w:rPr>
          <w:rFonts w:cstheme="minorHAnsi"/>
        </w:rPr>
        <w:t>flenger Crèchen zesummegestallt.</w:t>
      </w:r>
    </w:p>
    <w:p w:rsidR="002E3190" w:rsidRDefault="002E3190" w:rsidP="002E3190">
      <w:pPr>
        <w:pStyle w:val="Sansinterligne"/>
        <w:rPr>
          <w:rFonts w:cstheme="minorHAnsi"/>
        </w:rPr>
      </w:pPr>
    </w:p>
    <w:p w:rsidR="002E3190" w:rsidRDefault="002E3190" w:rsidP="002E3190">
      <w:pPr>
        <w:spacing w:after="0"/>
        <w:jc w:val="both"/>
        <w:rPr>
          <w:color w:val="ED7D31" w:themeColor="accent2"/>
          <w:lang w:val="fr-LU"/>
        </w:rPr>
      </w:pPr>
      <w:r>
        <w:rPr>
          <w:color w:val="ED7D31" w:themeColor="accent2"/>
          <w:lang w:val="fr-LU"/>
        </w:rPr>
        <w:t>Les crèches ont pour objectif</w:t>
      </w:r>
      <w:r w:rsidRPr="00F71A20">
        <w:rPr>
          <w:color w:val="ED7D31" w:themeColor="accent2"/>
          <w:lang w:val="fr-LU"/>
        </w:rPr>
        <w:t xml:space="preserve"> l’accueil et la prise en charge éducative</w:t>
      </w:r>
      <w:r>
        <w:rPr>
          <w:color w:val="ED7D31" w:themeColor="accent2"/>
          <w:lang w:val="fr-LU"/>
        </w:rPr>
        <w:t xml:space="preserve"> sans hébergement d’enfants</w:t>
      </w:r>
      <w:r w:rsidRPr="00F71A20">
        <w:rPr>
          <w:color w:val="ED7D31" w:themeColor="accent2"/>
          <w:lang w:val="fr-LU"/>
        </w:rPr>
        <w:t xml:space="preserve"> non encore scolarisés dans des infrastructures professionnelles. </w:t>
      </w:r>
    </w:p>
    <w:p w:rsidR="002E3190" w:rsidRPr="00F71A20" w:rsidRDefault="002E3190" w:rsidP="002E3190">
      <w:pPr>
        <w:spacing w:after="0"/>
        <w:jc w:val="both"/>
        <w:rPr>
          <w:color w:val="ED7D31" w:themeColor="accent2"/>
          <w:lang w:val="fr-LU"/>
        </w:rPr>
      </w:pPr>
      <w:r w:rsidRPr="00F71A20">
        <w:rPr>
          <w:color w:val="ED7D31" w:themeColor="accent2"/>
          <w:lang w:val="fr-LU"/>
        </w:rPr>
        <w:t>Voici une liste des crèches situées à Schifflange.</w:t>
      </w:r>
    </w:p>
    <w:p w:rsidR="002E3190" w:rsidRPr="002D345B" w:rsidRDefault="002E3190" w:rsidP="002E3190">
      <w:pPr>
        <w:pStyle w:val="Sansinterligne"/>
        <w:rPr>
          <w:rStyle w:val="Emphaseintense"/>
          <w:rFonts w:cstheme="minorHAnsi"/>
          <w:i w:val="0"/>
          <w:iCs w:val="0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844"/>
        <w:gridCol w:w="2551"/>
        <w:gridCol w:w="1843"/>
        <w:gridCol w:w="2375"/>
        <w:gridCol w:w="2445"/>
      </w:tblGrid>
      <w:tr w:rsidR="002C5660" w:rsidRPr="002D345B" w:rsidTr="0054138B">
        <w:tc>
          <w:tcPr>
            <w:tcW w:w="1844" w:type="dxa"/>
            <w:vMerge w:val="restart"/>
          </w:tcPr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Crèche Villa Pipoo</w:t>
            </w:r>
          </w:p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691 992 826</w:t>
            </w:r>
          </w:p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26 53 16 83</w:t>
            </w:r>
          </w:p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5660" w:rsidRDefault="002C5660" w:rsidP="005413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Crèche Schifflange 1</w:t>
            </w:r>
          </w:p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65, rue Belair </w:t>
            </w:r>
          </w:p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L-3820 </w:t>
            </w:r>
          </w:p>
        </w:tc>
        <w:tc>
          <w:tcPr>
            <w:tcW w:w="2375" w:type="dxa"/>
            <w:vMerge w:val="restart"/>
          </w:tcPr>
          <w:p w:rsidR="002C5660" w:rsidRPr="002D345B" w:rsidRDefault="002C5660" w:rsidP="0054138B">
            <w:pPr>
              <w:rPr>
                <w:rFonts w:cstheme="minorHAnsi"/>
                <w:noProof/>
                <w:sz w:val="18"/>
                <w:szCs w:val="18"/>
                <w:lang w:val="fr-LU" w:eastAsia="de-LU"/>
              </w:rPr>
            </w:pPr>
            <w:r w:rsidRPr="002D345B">
              <w:rPr>
                <w:rFonts w:cstheme="minorHAnsi"/>
                <w:noProof/>
                <w:sz w:val="18"/>
                <w:szCs w:val="18"/>
                <w:lang w:val="fr-LU" w:eastAsia="de-LU"/>
              </w:rPr>
              <w:t>www.villapipoo.lu</w:t>
            </w:r>
          </w:p>
        </w:tc>
        <w:tc>
          <w:tcPr>
            <w:tcW w:w="2445" w:type="dxa"/>
            <w:vMerge w:val="restart"/>
          </w:tcPr>
          <w:p w:rsidR="002C5660" w:rsidRPr="002D345B" w:rsidRDefault="002C566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4D95E7BA" wp14:editId="0AE7B173">
                  <wp:extent cx="628650" cy="628650"/>
                  <wp:effectExtent l="0" t="0" r="0" b="0"/>
                  <wp:docPr id="2" name="Image 2" descr="http://www.villapipoo.lu/getattachment/fad92b08-2c2e-42b5-83e3-69eb95b19b10/attachment.aspx?maxsidesize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illapipoo.lu/getattachment/fad92b08-2c2e-42b5-83e3-69eb95b19b10/attachment.aspx?maxsidesize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660" w:rsidRPr="002D345B" w:rsidTr="0054138B">
        <w:tc>
          <w:tcPr>
            <w:tcW w:w="1844" w:type="dxa"/>
            <w:vMerge/>
          </w:tcPr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5660" w:rsidRDefault="002C5660" w:rsidP="005413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Crèche Schifflange 2</w:t>
            </w:r>
          </w:p>
          <w:p w:rsidR="002C5660" w:rsidRDefault="002C5660" w:rsidP="005413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 rue du pont</w:t>
            </w:r>
          </w:p>
          <w:p w:rsidR="002C5660" w:rsidRPr="002D345B" w:rsidRDefault="002C5660" w:rsidP="005413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L-3875</w:t>
            </w:r>
          </w:p>
        </w:tc>
        <w:tc>
          <w:tcPr>
            <w:tcW w:w="2375" w:type="dxa"/>
            <w:vMerge/>
          </w:tcPr>
          <w:p w:rsidR="002C5660" w:rsidRPr="002D345B" w:rsidRDefault="002C5660" w:rsidP="0054138B">
            <w:pPr>
              <w:rPr>
                <w:rFonts w:cstheme="minorHAnsi"/>
                <w:noProof/>
                <w:sz w:val="18"/>
                <w:szCs w:val="18"/>
                <w:lang w:val="fr-LU" w:eastAsia="de-LU"/>
              </w:rPr>
            </w:pPr>
          </w:p>
        </w:tc>
        <w:tc>
          <w:tcPr>
            <w:tcW w:w="2445" w:type="dxa"/>
            <w:vMerge/>
          </w:tcPr>
          <w:p w:rsidR="002C5660" w:rsidRPr="002C5660" w:rsidRDefault="002C5660" w:rsidP="0054138B">
            <w:pPr>
              <w:rPr>
                <w:rFonts w:cstheme="minorHAnsi"/>
                <w:noProof/>
                <w:lang w:val="fr-LU" w:eastAsia="de-LU"/>
              </w:rPr>
            </w:pPr>
          </w:p>
        </w:tc>
      </w:tr>
      <w:tr w:rsidR="002E3190" w:rsidRPr="002D345B" w:rsidTr="0054138B"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Crèche Les 3 pommes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26 53 21 33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info@creche-les3pommes.lu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8, Schëfflengerbierg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L-3825 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www.creche-les3pommes.lu</w:t>
            </w: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7CE3CF46" wp14:editId="4A939D60">
                  <wp:extent cx="1112123" cy="572135"/>
                  <wp:effectExtent l="0" t="0" r="0" b="0"/>
                  <wp:docPr id="1" name="Image 1" descr="Crèche les 3 pommes Schiffl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èche les 3 pommes Schiffl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169" cy="58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E3190" w:rsidRPr="002D345B" w:rsidTr="0054138B"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Crèche Doudou &amp; Cie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26 54 36 92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38, rue Pierre Dupong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L-3832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www.doudou.lu</w:t>
            </w: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1C0949EA" wp14:editId="2B6547E9">
                  <wp:extent cx="1216274" cy="467507"/>
                  <wp:effectExtent l="0" t="0" r="3175" b="8890"/>
                  <wp:docPr id="3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42" cy="48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90" w:rsidRPr="002D345B" w:rsidTr="0054138B"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Foyer de jour Am Buggi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54 00 19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57, rue de l’église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L-3833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www.cjf.lu</w:t>
            </w: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67848E6F" wp14:editId="63591B87">
                  <wp:extent cx="1160891" cy="480957"/>
                  <wp:effectExtent l="0" t="0" r="1270" b="0"/>
                  <wp:docPr id="4" name="Image 4" descr="Caritas Jeunes et Fam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itas Jeunes et Fam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22" cy="49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90" w:rsidRPr="002D345B" w:rsidTr="0054138B"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Crèche D'Stuppesland - Garderie fir Kanner asbl.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26 54 40 1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stuppesland@pt.lu</w:t>
            </w: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89A, rue de Hédange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L-3841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E3190" w:rsidRPr="002D345B" w:rsidTr="0054138B"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Crèche La Luciole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27 51 85 21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info@luciole.lu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23, cité op Hudelen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L-3863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www.luciole.lu</w:t>
            </w: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6C81F6C3" wp14:editId="50E4862F">
                  <wp:extent cx="1311965" cy="493026"/>
                  <wp:effectExtent l="0" t="0" r="2540" b="2540"/>
                  <wp:docPr id="5" name="Image 5" descr="La Luciole - crèches au Luxembo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Luciole - crèches au Luxembo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60" cy="52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90" w:rsidRPr="002D345B" w:rsidTr="0054138B"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Crèche Bébé Star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27 99 99 93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info@bebestar.lu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30, rue du parc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L-3872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www.bebestar.lu</w:t>
            </w: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69FC8FEA" wp14:editId="1929F1DB">
                  <wp:extent cx="1415498" cy="680573"/>
                  <wp:effectExtent l="0" t="0" r="0" b="5715"/>
                  <wp:docPr id="6" name="Image 6" descr="BEBE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BE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48" cy="69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90" w:rsidRPr="002D345B" w:rsidTr="0054138B"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Schëfflenger Bëschzwergen</w:t>
            </w: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26 53 04 65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infoschifflange@beschcreche.lu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38, rue du parc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L-3872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www.beschcreche.lu</w:t>
            </w: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79301CF8" wp14:editId="45D4620F">
                  <wp:extent cx="1248355" cy="796612"/>
                  <wp:effectExtent l="0" t="0" r="9525" b="3810"/>
                  <wp:docPr id="7" name="Image 7" descr="beschcreche schiffl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schcreche schiffl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248" cy="82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90" w:rsidRPr="002D345B" w:rsidTr="0054138B">
        <w:trPr>
          <w:trHeight w:val="1497"/>
        </w:trPr>
        <w:tc>
          <w:tcPr>
            <w:tcW w:w="1844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Crèche Bei den Raupen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27 51 84 84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 xml:space="preserve">11, rue du pont </w:t>
            </w:r>
          </w:p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L-3873</w:t>
            </w:r>
          </w:p>
        </w:tc>
        <w:tc>
          <w:tcPr>
            <w:tcW w:w="2375" w:type="dxa"/>
          </w:tcPr>
          <w:p w:rsidR="002E3190" w:rsidRPr="002D345B" w:rsidRDefault="002E3190" w:rsidP="0054138B">
            <w:pPr>
              <w:rPr>
                <w:rFonts w:cstheme="minorHAnsi"/>
                <w:sz w:val="18"/>
                <w:szCs w:val="18"/>
              </w:rPr>
            </w:pPr>
            <w:r w:rsidRPr="002D345B">
              <w:rPr>
                <w:rFonts w:cstheme="minorHAnsi"/>
                <w:sz w:val="18"/>
                <w:szCs w:val="18"/>
              </w:rPr>
              <w:t>www.beidenraupen.lu</w:t>
            </w:r>
          </w:p>
        </w:tc>
        <w:tc>
          <w:tcPr>
            <w:tcW w:w="2445" w:type="dxa"/>
          </w:tcPr>
          <w:p w:rsidR="002E3190" w:rsidRPr="002D345B" w:rsidRDefault="002E3190" w:rsidP="0054138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D345B">
              <w:rPr>
                <w:rFonts w:cstheme="minorHAnsi"/>
                <w:noProof/>
                <w:lang w:val="de-LU" w:eastAsia="de-LU"/>
              </w:rPr>
              <w:drawing>
                <wp:inline distT="0" distB="0" distL="0" distR="0" wp14:anchorId="7FC2BEF9" wp14:editId="6D255B61">
                  <wp:extent cx="1224197" cy="863755"/>
                  <wp:effectExtent l="0" t="0" r="0" b="0"/>
                  <wp:docPr id="8" name="Image 8" descr="Logo Crèche et Foyer de jour Bei de Rau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Crèche et Foyer de jour Bei de Rau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07" cy="89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190" w:rsidRPr="002E3190" w:rsidRDefault="008E558C" w:rsidP="008E558C">
      <w:pPr>
        <w:pStyle w:val="Titre1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Dernière actualisation 02/2020</w:t>
      </w:r>
      <w:bookmarkStart w:id="0" w:name="_GoBack"/>
      <w:bookmarkEnd w:id="0"/>
    </w:p>
    <w:p w:rsidR="00B5062F" w:rsidRDefault="00B5062F"/>
    <w:sectPr w:rsidR="00B50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90"/>
    <w:rsid w:val="002C5660"/>
    <w:rsid w:val="002E3190"/>
    <w:rsid w:val="00865514"/>
    <w:rsid w:val="008E558C"/>
    <w:rsid w:val="00B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9795"/>
  <w15:chartTrackingRefBased/>
  <w15:docId w15:val="{C9A29622-7DB3-46CE-A794-A82491B0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90"/>
  </w:style>
  <w:style w:type="paragraph" w:styleId="Titre1">
    <w:name w:val="heading 1"/>
    <w:basedOn w:val="Normal"/>
    <w:next w:val="Normal"/>
    <w:link w:val="Titre1Car"/>
    <w:uiPriority w:val="9"/>
    <w:qFormat/>
    <w:rsid w:val="002E3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3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865514"/>
    <w:pPr>
      <w:numPr>
        <w:ilvl w:val="1"/>
      </w:numPr>
    </w:pPr>
    <w:rPr>
      <w:rFonts w:eastAsiaTheme="minorEastAsia"/>
      <w:color w:val="2F5496" w:themeColor="accent5" w:themeShade="BF"/>
      <w:spacing w:val="15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65514"/>
    <w:rPr>
      <w:rFonts w:eastAsiaTheme="minorEastAsia"/>
      <w:color w:val="2F5496" w:themeColor="accent5" w:themeShade="BF"/>
      <w:spacing w:val="15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E3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2E31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eintense">
    <w:name w:val="Intense Emphasis"/>
    <w:basedOn w:val="Policepardfaut"/>
    <w:uiPriority w:val="21"/>
    <w:qFormat/>
    <w:rsid w:val="002E3190"/>
    <w:rPr>
      <w:i/>
      <w:iCs/>
      <w:color w:val="5B9BD5" w:themeColor="accent1"/>
    </w:rPr>
  </w:style>
  <w:style w:type="table" w:styleId="Grilledutableau">
    <w:name w:val="Table Grid"/>
    <w:basedOn w:val="TableauNormal"/>
    <w:uiPriority w:val="39"/>
    <w:rsid w:val="002E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E3190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2E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Lippert</dc:creator>
  <cp:keywords/>
  <dc:description/>
  <cp:lastModifiedBy>Nickie Lippert</cp:lastModifiedBy>
  <cp:revision>3</cp:revision>
  <dcterms:created xsi:type="dcterms:W3CDTF">2019-09-30T06:25:00Z</dcterms:created>
  <dcterms:modified xsi:type="dcterms:W3CDTF">2020-02-11T09:47:00Z</dcterms:modified>
</cp:coreProperties>
</file>